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A8" w:rsidRDefault="002D45A8" w:rsidP="002D45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45A8" w:rsidRPr="00D6642F" w:rsidRDefault="002D45A8" w:rsidP="002D45A8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5A8" w:rsidRPr="00D6642F" w:rsidRDefault="002D45A8" w:rsidP="002D45A8">
      <w:pPr>
        <w:jc w:val="center"/>
        <w:rPr>
          <w:b/>
          <w:szCs w:val="28"/>
        </w:rPr>
      </w:pPr>
      <w:r w:rsidRPr="00D6642F">
        <w:rPr>
          <w:b/>
          <w:szCs w:val="28"/>
        </w:rPr>
        <w:t>ЧЕЛЯБИНСКАЯ ОБЛАСТЬ</w:t>
      </w:r>
    </w:p>
    <w:p w:rsidR="002D45A8" w:rsidRPr="00D6642F" w:rsidRDefault="002D45A8" w:rsidP="002D45A8">
      <w:pPr>
        <w:jc w:val="center"/>
        <w:rPr>
          <w:b/>
          <w:szCs w:val="28"/>
        </w:rPr>
      </w:pPr>
      <w:r w:rsidRPr="00D6642F">
        <w:rPr>
          <w:b/>
          <w:szCs w:val="28"/>
        </w:rPr>
        <w:t xml:space="preserve">СОВЕТ ДЕПУТАТОВ  </w:t>
      </w:r>
      <w:r>
        <w:rPr>
          <w:b/>
          <w:color w:val="0000FF"/>
          <w:szCs w:val="28"/>
        </w:rPr>
        <w:t>ПОДОВИННОГО</w:t>
      </w:r>
      <w:r w:rsidRPr="00D6642F">
        <w:rPr>
          <w:b/>
          <w:color w:val="0000FF"/>
          <w:szCs w:val="28"/>
        </w:rPr>
        <w:t xml:space="preserve"> </w:t>
      </w:r>
      <w:r w:rsidRPr="00D6642F">
        <w:rPr>
          <w:b/>
          <w:szCs w:val="28"/>
        </w:rPr>
        <w:t>СЕЛЬСКОГО ПОСЕЛЕНИЯ</w:t>
      </w:r>
    </w:p>
    <w:p w:rsidR="002D45A8" w:rsidRPr="00D6642F" w:rsidRDefault="002D45A8" w:rsidP="002D45A8">
      <w:pPr>
        <w:jc w:val="center"/>
        <w:rPr>
          <w:b/>
          <w:szCs w:val="28"/>
        </w:rPr>
      </w:pPr>
      <w:r w:rsidRPr="00D6642F">
        <w:rPr>
          <w:b/>
          <w:szCs w:val="28"/>
        </w:rPr>
        <w:t>ОКТЯБРЬСКОГО МУНИЦИПАЛЬНОГО РАЙОНА</w:t>
      </w:r>
    </w:p>
    <w:p w:rsidR="002D45A8" w:rsidRPr="00D6642F" w:rsidRDefault="002D45A8" w:rsidP="002D45A8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D6642F">
        <w:rPr>
          <w:b/>
          <w:szCs w:val="28"/>
        </w:rPr>
        <w:t>Р</w:t>
      </w:r>
      <w:proofErr w:type="gramEnd"/>
      <w:r w:rsidRPr="00D6642F">
        <w:rPr>
          <w:b/>
          <w:szCs w:val="28"/>
        </w:rPr>
        <w:t xml:space="preserve"> Е Ш Е Н И Е</w:t>
      </w:r>
    </w:p>
    <w:p w:rsidR="002D45A8" w:rsidRPr="00D6642F" w:rsidRDefault="002D45A8" w:rsidP="002D45A8">
      <w:pPr>
        <w:pStyle w:val="ConsPlusTitle"/>
        <w:rPr>
          <w:b w:val="0"/>
          <w:color w:val="0000FF"/>
          <w:sz w:val="28"/>
          <w:szCs w:val="28"/>
        </w:rPr>
      </w:pPr>
    </w:p>
    <w:p w:rsidR="002D45A8" w:rsidRPr="00D6642F" w:rsidRDefault="002D45A8" w:rsidP="002D45A8">
      <w:pPr>
        <w:pStyle w:val="ConsPlusTitle"/>
        <w:rPr>
          <w:b w:val="0"/>
          <w:color w:val="0000FF"/>
          <w:sz w:val="28"/>
          <w:szCs w:val="28"/>
        </w:rPr>
      </w:pPr>
      <w:r w:rsidRPr="00D6642F">
        <w:rPr>
          <w:b w:val="0"/>
          <w:color w:val="0000FF"/>
          <w:sz w:val="28"/>
          <w:szCs w:val="28"/>
        </w:rPr>
        <w:t xml:space="preserve">от </w:t>
      </w:r>
      <w:r>
        <w:rPr>
          <w:b w:val="0"/>
          <w:color w:val="0000FF"/>
          <w:sz w:val="28"/>
          <w:szCs w:val="28"/>
        </w:rPr>
        <w:t>07.09</w:t>
      </w:r>
      <w:r w:rsidRPr="00D6642F">
        <w:rPr>
          <w:b w:val="0"/>
          <w:color w:val="0000FF"/>
          <w:sz w:val="28"/>
          <w:szCs w:val="28"/>
        </w:rPr>
        <w:t xml:space="preserve">.2020  г. № </w:t>
      </w:r>
      <w:r>
        <w:rPr>
          <w:b w:val="0"/>
          <w:color w:val="0000FF"/>
          <w:sz w:val="28"/>
          <w:szCs w:val="28"/>
        </w:rPr>
        <w:t xml:space="preserve">192                                                                </w:t>
      </w:r>
    </w:p>
    <w:p w:rsidR="002D45A8" w:rsidRPr="00D6642F" w:rsidRDefault="002D45A8" w:rsidP="002D45A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передаче части полномочий</w:t>
      </w:r>
    </w:p>
    <w:p w:rsidR="002D45A8" w:rsidRPr="00D6642F" w:rsidRDefault="002D45A8" w:rsidP="002D45A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сфере организации благоустройства</w:t>
      </w:r>
    </w:p>
    <w:p w:rsidR="002D45A8" w:rsidRPr="003345D8" w:rsidRDefault="002D45A8" w:rsidP="002D45A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территории Подовинного</w:t>
      </w:r>
    </w:p>
    <w:p w:rsidR="002D45A8" w:rsidRDefault="002D45A8" w:rsidP="002D45A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2D45A8" w:rsidRPr="00CA2D21" w:rsidRDefault="002D45A8" w:rsidP="002D45A8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2D45A8" w:rsidRDefault="002D45A8" w:rsidP="002D45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45A8" w:rsidRDefault="002D45A8" w:rsidP="002D45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45A8" w:rsidRDefault="002D45A8" w:rsidP="002D45A8">
      <w:pPr>
        <w:pStyle w:val="3"/>
        <w:spacing w:after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пунктом 19 части 1, частью 3 статьи </w:t>
      </w:r>
      <w:r w:rsidRPr="001A7E07">
        <w:rPr>
          <w:sz w:val="28"/>
          <w:szCs w:val="28"/>
        </w:rPr>
        <w:t xml:space="preserve">14, </w:t>
      </w:r>
      <w:r>
        <w:rPr>
          <w:sz w:val="28"/>
          <w:szCs w:val="28"/>
        </w:rPr>
        <w:t xml:space="preserve">частью 4 статьи </w:t>
      </w:r>
      <w:r w:rsidRPr="001A7E07">
        <w:rPr>
          <w:sz w:val="28"/>
          <w:szCs w:val="28"/>
        </w:rPr>
        <w:t xml:space="preserve">15 Федерального закона от 06.10.2003 № 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1A7E07">
        <w:rPr>
          <w:sz w:val="28"/>
          <w:szCs w:val="28"/>
        </w:rPr>
        <w:t>Жилищным кодексом Российской Федерации,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1A7E07">
        <w:rPr>
          <w:sz w:val="28"/>
          <w:szCs w:val="28"/>
        </w:rPr>
        <w:t xml:space="preserve"> муниципальных программ формирования современной городской среды», Порядком заключения соглашений о передаче осуществления части своих полномочий между органами местного самоуправления </w:t>
      </w:r>
      <w:r>
        <w:rPr>
          <w:sz w:val="28"/>
          <w:szCs w:val="28"/>
        </w:rPr>
        <w:t>Октябрьского</w:t>
      </w:r>
      <w:r w:rsidRPr="001A7E07">
        <w:rPr>
          <w:sz w:val="28"/>
          <w:szCs w:val="28"/>
        </w:rPr>
        <w:t xml:space="preserve"> муниципального района и сельск</w:t>
      </w:r>
      <w:r>
        <w:rPr>
          <w:sz w:val="28"/>
          <w:szCs w:val="28"/>
        </w:rPr>
        <w:t>их</w:t>
      </w:r>
      <w:r w:rsidRPr="001A7E07">
        <w:rPr>
          <w:sz w:val="28"/>
          <w:szCs w:val="28"/>
        </w:rPr>
        <w:t xml:space="preserve"> поселения, с целью реализации на территории </w:t>
      </w:r>
      <w:r>
        <w:rPr>
          <w:sz w:val="28"/>
          <w:szCs w:val="28"/>
        </w:rPr>
        <w:t>Октябрьского</w:t>
      </w:r>
      <w:r w:rsidRPr="001A7E07">
        <w:rPr>
          <w:sz w:val="28"/>
          <w:szCs w:val="28"/>
        </w:rPr>
        <w:t xml:space="preserve"> муниципального района федерального приоритетного проекта «Формирование комфортной городской среды», </w:t>
      </w:r>
      <w:r>
        <w:rPr>
          <w:sz w:val="28"/>
          <w:szCs w:val="28"/>
        </w:rPr>
        <w:t xml:space="preserve">руководствуясь Уставом          Подовинного сельского поселения Октябрьского муниципального района, </w:t>
      </w:r>
    </w:p>
    <w:p w:rsidR="002D45A8" w:rsidRDefault="002D45A8" w:rsidP="002D45A8">
      <w:pPr>
        <w:pStyle w:val="3"/>
        <w:spacing w:after="0"/>
        <w:ind w:left="0"/>
        <w:jc w:val="both"/>
        <w:rPr>
          <w:sz w:val="28"/>
          <w:szCs w:val="28"/>
        </w:rPr>
      </w:pPr>
      <w:r w:rsidRPr="004E0150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Подовинного </w:t>
      </w:r>
      <w:r w:rsidRPr="004E0150">
        <w:rPr>
          <w:sz w:val="28"/>
          <w:szCs w:val="28"/>
        </w:rPr>
        <w:t xml:space="preserve">сельского поселения </w:t>
      </w:r>
    </w:p>
    <w:p w:rsidR="002D45A8" w:rsidRDefault="002D45A8" w:rsidP="002D45A8">
      <w:pPr>
        <w:pStyle w:val="3"/>
        <w:spacing w:after="0"/>
        <w:ind w:left="0"/>
        <w:jc w:val="both"/>
        <w:rPr>
          <w:sz w:val="28"/>
          <w:szCs w:val="28"/>
        </w:rPr>
      </w:pPr>
    </w:p>
    <w:p w:rsidR="002D45A8" w:rsidRDefault="002D45A8" w:rsidP="002D45A8">
      <w:pPr>
        <w:pStyle w:val="3"/>
        <w:spacing w:after="0"/>
        <w:ind w:left="0"/>
        <w:jc w:val="both"/>
        <w:rPr>
          <w:sz w:val="28"/>
          <w:szCs w:val="28"/>
        </w:rPr>
      </w:pPr>
      <w:r w:rsidRPr="004E0150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АЕТ</w:t>
      </w:r>
      <w:r w:rsidRPr="004E0150">
        <w:rPr>
          <w:sz w:val="28"/>
          <w:szCs w:val="28"/>
        </w:rPr>
        <w:t>:</w:t>
      </w:r>
    </w:p>
    <w:p w:rsidR="002D45A8" w:rsidRPr="009447C2" w:rsidRDefault="002D45A8" w:rsidP="002D45A8">
      <w:pPr>
        <w:widowControl w:val="0"/>
        <w:autoSpaceDE w:val="0"/>
        <w:autoSpaceDN w:val="0"/>
        <w:rPr>
          <w:szCs w:val="28"/>
        </w:rPr>
      </w:pPr>
    </w:p>
    <w:p w:rsidR="002D45A8" w:rsidRPr="002D45A8" w:rsidRDefault="002D45A8" w:rsidP="002D45A8">
      <w:pPr>
        <w:pStyle w:val="a8"/>
        <w:numPr>
          <w:ilvl w:val="0"/>
          <w:numId w:val="2"/>
        </w:numPr>
        <w:shd w:val="clear" w:color="auto" w:fill="auto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 xml:space="preserve">Передать с 01.09.2020 года по 31.12.2021 года, сроком на 16 месяцев, осуществление полномочий по решению вопроса местного значения, предусмотренного пунктом 19 части 1, частью 4 статьи 14 Федерального закона от 06.10.2003 № 131-Ф3 «Об общих принципах организации местного самоуправления в Российской Федерации» по организации благоустройства территории сельского поселения в части: </w:t>
      </w:r>
    </w:p>
    <w:p w:rsidR="002D45A8" w:rsidRPr="002D45A8" w:rsidRDefault="002D45A8" w:rsidP="002D45A8">
      <w:pPr>
        <w:pStyle w:val="a8"/>
        <w:numPr>
          <w:ilvl w:val="1"/>
          <w:numId w:val="1"/>
        </w:numPr>
        <w:shd w:val="clear" w:color="auto" w:fill="auto"/>
        <w:tabs>
          <w:tab w:val="left" w:pos="709"/>
        </w:tabs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 xml:space="preserve">разработки и реализации программы «Формирование современной городской среды на территории Подовинного сельского поселения </w:t>
      </w:r>
      <w:r w:rsidRPr="002D45A8">
        <w:rPr>
          <w:rFonts w:ascii="Times New Roman" w:hAnsi="Times New Roman" w:cs="Times New Roman"/>
          <w:sz w:val="28"/>
          <w:szCs w:val="28"/>
        </w:rPr>
        <w:lastRenderedPageBreak/>
        <w:t>Октябрьского муниципального района на 2021 год»;</w:t>
      </w:r>
    </w:p>
    <w:p w:rsidR="002D45A8" w:rsidRPr="002D45A8" w:rsidRDefault="002D45A8" w:rsidP="002D45A8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>подготовки аукционной документации и проведения аукциона на проведение ремонта дворовых территорий, расположенных в границах поселения;</w:t>
      </w:r>
    </w:p>
    <w:p w:rsidR="002D45A8" w:rsidRPr="002D45A8" w:rsidRDefault="002D45A8" w:rsidP="002D45A8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pacing w:val="-1"/>
          <w:sz w:val="28"/>
          <w:szCs w:val="28"/>
        </w:rPr>
        <w:t xml:space="preserve">заключения, в соответствии с требованиями Федерального закона от </w:t>
      </w:r>
      <w:r w:rsidRPr="002D45A8">
        <w:rPr>
          <w:rFonts w:ascii="Times New Roman" w:hAnsi="Times New Roman" w:cs="Times New Roman"/>
          <w:sz w:val="28"/>
          <w:szCs w:val="28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2D45A8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муниципальных контрактов на выполнение работ по ремонту дворовых территорий, расположенных в границах поселения, </w:t>
      </w:r>
      <w:r w:rsidRPr="002D45A8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2D45A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D45A8">
        <w:rPr>
          <w:rFonts w:ascii="Times New Roman" w:hAnsi="Times New Roman" w:cs="Times New Roman"/>
          <w:sz w:val="28"/>
          <w:szCs w:val="28"/>
        </w:rPr>
        <w:t xml:space="preserve"> выполнением указанных работ;</w:t>
      </w:r>
    </w:p>
    <w:p w:rsidR="002D45A8" w:rsidRPr="002D45A8" w:rsidRDefault="002D45A8" w:rsidP="002D45A8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осуществления </w:t>
      </w:r>
      <w:proofErr w:type="gramStart"/>
      <w:r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контроля за</w:t>
      </w:r>
      <w:proofErr w:type="gramEnd"/>
      <w:r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целевым использованием денежных средств, выделенных на выполнение работ по п</w:t>
      </w:r>
      <w:r w:rsidRPr="002D45A8">
        <w:rPr>
          <w:rFonts w:ascii="Times New Roman" w:hAnsi="Times New Roman" w:cs="Times New Roman"/>
          <w:sz w:val="28"/>
          <w:szCs w:val="28"/>
        </w:rPr>
        <w:t xml:space="preserve">роведению ремонта дворовых и общественных территорий, расположенных в границах поселения </w:t>
      </w:r>
      <w:r w:rsidRPr="002D45A8">
        <w:rPr>
          <w:rFonts w:ascii="Times New Roman" w:hAnsi="Times New Roman" w:cs="Times New Roman"/>
          <w:color w:val="000000"/>
          <w:spacing w:val="5"/>
          <w:sz w:val="28"/>
          <w:szCs w:val="28"/>
        </w:rPr>
        <w:t>в форме субсидий из федерального, областного и местного бюджета сельского поселения;</w:t>
      </w:r>
    </w:p>
    <w:p w:rsidR="002D45A8" w:rsidRPr="002D45A8" w:rsidRDefault="002D45A8" w:rsidP="002D45A8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 xml:space="preserve">подписания справок о стоимости выполненных работ и затрат </w:t>
      </w:r>
      <w:r w:rsidRPr="002D45A8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исполнения условий муниципальных контрактов на выполнение работ </w:t>
      </w:r>
      <w:r w:rsidRPr="002D45A8">
        <w:rPr>
          <w:rFonts w:ascii="Times New Roman" w:hAnsi="Times New Roman" w:cs="Times New Roman"/>
          <w:spacing w:val="-1"/>
          <w:sz w:val="28"/>
          <w:szCs w:val="28"/>
        </w:rPr>
        <w:t>по ремонту дворовых территорий, расположенных в границах поселения.</w:t>
      </w:r>
    </w:p>
    <w:p w:rsidR="002D45A8" w:rsidRPr="002D45A8" w:rsidRDefault="002D45A8" w:rsidP="002D45A8">
      <w:pPr>
        <w:pStyle w:val="a8"/>
        <w:numPr>
          <w:ilvl w:val="0"/>
          <w:numId w:val="1"/>
        </w:numPr>
        <w:shd w:val="clear" w:color="auto" w:fill="auto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bCs/>
          <w:sz w:val="28"/>
          <w:szCs w:val="28"/>
        </w:rPr>
        <w:t xml:space="preserve">Установить, что осуществление передаваемых на исполнение полномочий </w:t>
      </w:r>
      <w:r w:rsidRPr="002D45A8">
        <w:rPr>
          <w:rFonts w:ascii="Times New Roman" w:hAnsi="Times New Roman" w:cs="Times New Roman"/>
          <w:sz w:val="28"/>
          <w:szCs w:val="28"/>
        </w:rPr>
        <w:t xml:space="preserve">в сфере организации благоустройства территории поселения </w:t>
      </w:r>
      <w:r w:rsidRPr="002D45A8">
        <w:rPr>
          <w:rFonts w:ascii="Times New Roman" w:hAnsi="Times New Roman" w:cs="Times New Roman"/>
          <w:bCs/>
          <w:sz w:val="28"/>
          <w:szCs w:val="28"/>
        </w:rPr>
        <w:t xml:space="preserve"> передается органам местного самоуправления Октябрьского муниципального района в пределах межбюджетных трансфертов передаваемых из бюджета Подовинного сельского поселения в бюджет Октябрьского муниципального района в размерах, </w:t>
      </w:r>
      <w:r w:rsidRPr="002D45A8">
        <w:rPr>
          <w:rFonts w:ascii="Times New Roman" w:hAnsi="Times New Roman" w:cs="Times New Roman"/>
          <w:sz w:val="28"/>
          <w:szCs w:val="28"/>
        </w:rPr>
        <w:t>утвержденных в бюджете сельского поселения.</w:t>
      </w:r>
    </w:p>
    <w:p w:rsidR="002D45A8" w:rsidRPr="002D45A8" w:rsidRDefault="002D45A8" w:rsidP="002D45A8">
      <w:pPr>
        <w:pStyle w:val="a8"/>
        <w:numPr>
          <w:ilvl w:val="0"/>
          <w:numId w:val="1"/>
        </w:numPr>
        <w:shd w:val="clear" w:color="auto" w:fill="auto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proofErr w:type="gramStart"/>
      <w:r w:rsidRPr="002D45A8">
        <w:rPr>
          <w:rFonts w:ascii="Times New Roman" w:hAnsi="Times New Roman" w:cs="Times New Roman"/>
          <w:bCs/>
          <w:sz w:val="28"/>
          <w:szCs w:val="28"/>
        </w:rPr>
        <w:t>реализации настоящего решения администрации Подовинного сельского поселения Октябрьского муниципального района</w:t>
      </w:r>
      <w:proofErr w:type="gramEnd"/>
      <w:r w:rsidRPr="002D45A8">
        <w:rPr>
          <w:rFonts w:ascii="Times New Roman" w:hAnsi="Times New Roman" w:cs="Times New Roman"/>
          <w:bCs/>
          <w:sz w:val="28"/>
          <w:szCs w:val="28"/>
        </w:rPr>
        <w:t>:</w:t>
      </w:r>
    </w:p>
    <w:p w:rsidR="002D45A8" w:rsidRPr="002D45A8" w:rsidRDefault="002D45A8" w:rsidP="002D45A8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>в соответствии с требованиями Гражданского кодекса Российской Федерации безвозмездно п</w:t>
      </w:r>
      <w:r w:rsidRPr="002D45A8">
        <w:rPr>
          <w:rFonts w:ascii="Times New Roman" w:hAnsi="Times New Roman" w:cs="Times New Roman"/>
          <w:bCs/>
          <w:sz w:val="28"/>
          <w:szCs w:val="28"/>
        </w:rPr>
        <w:t xml:space="preserve">ередать администрации Октябрьского муниципального района разработанную проектно-сметную документацию. </w:t>
      </w:r>
    </w:p>
    <w:p w:rsidR="002D45A8" w:rsidRPr="002D45A8" w:rsidRDefault="002D45A8" w:rsidP="002D45A8">
      <w:pPr>
        <w:pStyle w:val="a8"/>
        <w:numPr>
          <w:ilvl w:val="1"/>
          <w:numId w:val="1"/>
        </w:numPr>
        <w:shd w:val="clear" w:color="auto" w:fill="auto"/>
        <w:spacing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>заключить с администрацией Октябрьского муниципального района соглашение о передаче полномочий указанных в пункте 1 настоящего решения в части организации благоустройства территории поселения.</w:t>
      </w:r>
    </w:p>
    <w:p w:rsidR="002D45A8" w:rsidRPr="002D45A8" w:rsidRDefault="002D45A8" w:rsidP="002D45A8">
      <w:pPr>
        <w:pStyle w:val="a8"/>
        <w:numPr>
          <w:ilvl w:val="0"/>
          <w:numId w:val="1"/>
        </w:numPr>
        <w:shd w:val="clear" w:color="auto" w:fill="auto"/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45A8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размещению на официальном сайте  администрации Подовинного сельского поселения Октябрьского муниципального района в информационно-коммуникационной сети «Интернет».</w:t>
      </w:r>
    </w:p>
    <w:p w:rsidR="002D45A8" w:rsidRPr="002D45A8" w:rsidRDefault="002D45A8" w:rsidP="002D45A8">
      <w:pPr>
        <w:jc w:val="both"/>
        <w:rPr>
          <w:spacing w:val="1"/>
          <w:sz w:val="28"/>
          <w:szCs w:val="28"/>
        </w:rPr>
      </w:pPr>
    </w:p>
    <w:p w:rsidR="002D45A8" w:rsidRPr="002D45A8" w:rsidRDefault="002D45A8" w:rsidP="002D45A8">
      <w:pPr>
        <w:jc w:val="both"/>
        <w:rPr>
          <w:rFonts w:eastAsia="Calibri"/>
          <w:sz w:val="28"/>
          <w:szCs w:val="28"/>
          <w:lang w:eastAsia="en-US"/>
        </w:rPr>
      </w:pPr>
    </w:p>
    <w:p w:rsidR="002D45A8" w:rsidRPr="00605C3D" w:rsidRDefault="002D45A8" w:rsidP="002D45A8">
      <w:pPr>
        <w:jc w:val="both"/>
        <w:rPr>
          <w:rFonts w:eastAsia="Calibri"/>
          <w:sz w:val="28"/>
          <w:szCs w:val="28"/>
          <w:lang w:eastAsia="en-US"/>
        </w:rPr>
      </w:pPr>
      <w:r w:rsidRPr="00605C3D">
        <w:rPr>
          <w:rFonts w:eastAsia="Calibri"/>
          <w:sz w:val="28"/>
          <w:szCs w:val="28"/>
          <w:lang w:eastAsia="en-US"/>
        </w:rPr>
        <w:t xml:space="preserve">Глава Подовинного </w:t>
      </w:r>
    </w:p>
    <w:p w:rsidR="002D45A8" w:rsidRPr="00605C3D" w:rsidRDefault="002D45A8" w:rsidP="002D45A8">
      <w:pPr>
        <w:jc w:val="both"/>
        <w:rPr>
          <w:rFonts w:eastAsia="Calibri"/>
          <w:sz w:val="28"/>
          <w:szCs w:val="28"/>
          <w:lang w:eastAsia="en-US"/>
        </w:rPr>
      </w:pPr>
      <w:r w:rsidRPr="00605C3D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 xml:space="preserve">                         </w:t>
      </w:r>
      <w:proofErr w:type="spellStart"/>
      <w:r w:rsidRPr="00605C3D">
        <w:rPr>
          <w:rFonts w:eastAsia="Calibri"/>
          <w:sz w:val="28"/>
          <w:szCs w:val="28"/>
          <w:lang w:eastAsia="en-US"/>
        </w:rPr>
        <w:t>В.С.Кузьменко</w:t>
      </w:r>
      <w:proofErr w:type="spellEnd"/>
    </w:p>
    <w:p w:rsidR="002D45A8" w:rsidRDefault="002D45A8" w:rsidP="002D45A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D45A8" w:rsidRDefault="002D45A8" w:rsidP="002D45A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2D45A8" w:rsidRDefault="002D45A8" w:rsidP="002D45A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A53D4" w:rsidRDefault="002D45A8"/>
    <w:sectPr w:rsidR="00DA53D4" w:rsidSect="00121931">
      <w:headerReference w:type="default" r:id="rId6"/>
      <w:footerReference w:type="default" r:id="rId7"/>
      <w:pgSz w:w="11905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F6" w:rsidRDefault="002D45A8" w:rsidP="00920AC4">
    <w:pPr>
      <w:pStyle w:val="a5"/>
      <w:jc w:val="center"/>
    </w:pPr>
  </w:p>
  <w:p w:rsidR="00920AC4" w:rsidRDefault="002D45A8" w:rsidP="00920A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E07" w:rsidRPr="001A7E07" w:rsidRDefault="002D45A8">
    <w:pPr>
      <w:pStyle w:val="a3"/>
      <w:rPr>
        <w:b/>
      </w:rPr>
    </w:pPr>
    <w:r>
      <w:tab/>
    </w:r>
    <w:r>
      <w:t xml:space="preserve">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E5BA0"/>
    <w:multiLevelType w:val="hybridMultilevel"/>
    <w:tmpl w:val="A072A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164B2"/>
    <w:multiLevelType w:val="multilevel"/>
    <w:tmpl w:val="97F2A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45A8"/>
    <w:rsid w:val="002D45A8"/>
    <w:rsid w:val="00325842"/>
    <w:rsid w:val="009E0C91"/>
    <w:rsid w:val="00F8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2D45A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2D45A8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footer"/>
    <w:basedOn w:val="a"/>
    <w:link w:val="a6"/>
    <w:uiPriority w:val="99"/>
    <w:rsid w:val="002D45A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2D45A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Знак"/>
    <w:link w:val="a8"/>
    <w:uiPriority w:val="99"/>
    <w:locked/>
    <w:rsid w:val="002D45A8"/>
    <w:rPr>
      <w:spacing w:val="1"/>
      <w:shd w:val="clear" w:color="auto" w:fill="FFFFFF"/>
    </w:rPr>
  </w:style>
  <w:style w:type="paragraph" w:styleId="a8">
    <w:name w:val="Body Text"/>
    <w:basedOn w:val="a"/>
    <w:link w:val="a7"/>
    <w:uiPriority w:val="99"/>
    <w:rsid w:val="002D45A8"/>
    <w:pPr>
      <w:widowControl w:val="0"/>
      <w:shd w:val="clear" w:color="auto" w:fill="FFFFFF"/>
      <w:spacing w:line="288" w:lineRule="exact"/>
      <w:jc w:val="righ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2D4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2D45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5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45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3480</Characters>
  <Application>Microsoft Office Word</Application>
  <DocSecurity>0</DocSecurity>
  <Lines>29</Lines>
  <Paragraphs>8</Paragraphs>
  <ScaleCrop>false</ScaleCrop>
  <Company>Подовинновское СП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2020-09-06T17:23:00Z</cp:lastPrinted>
  <dcterms:created xsi:type="dcterms:W3CDTF">2020-09-06T17:21:00Z</dcterms:created>
  <dcterms:modified xsi:type="dcterms:W3CDTF">2020-09-06T17:24:00Z</dcterms:modified>
</cp:coreProperties>
</file>